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BB" w:rsidRPr="00430FBB" w:rsidRDefault="00430FBB" w:rsidP="00430FBB">
      <w:pPr>
        <w:pStyle w:val="Standard"/>
        <w:jc w:val="center"/>
        <w:rPr>
          <w:b/>
          <w:sz w:val="28"/>
          <w:szCs w:val="28"/>
          <w:lang w:val="uk-UA"/>
        </w:rPr>
      </w:pPr>
      <w:r w:rsidRPr="00430FBB">
        <w:rPr>
          <w:noProof/>
          <w:sz w:val="28"/>
          <w:szCs w:val="28"/>
          <w:lang w:val="uk-UA" w:eastAsia="uk-UA" w:bidi="ar-SA"/>
        </w:rPr>
        <w:drawing>
          <wp:inline distT="0" distB="0" distL="0" distR="0">
            <wp:extent cx="438838" cy="609118"/>
            <wp:effectExtent l="0" t="0" r="0" b="482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38" cy="609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0FBB" w:rsidRPr="00430FBB" w:rsidRDefault="00430FBB" w:rsidP="00430FBB">
      <w:pPr>
        <w:pStyle w:val="Standard"/>
        <w:jc w:val="center"/>
        <w:rPr>
          <w:b/>
          <w:sz w:val="28"/>
          <w:szCs w:val="28"/>
        </w:rPr>
      </w:pPr>
      <w:r w:rsidRPr="00430FBB">
        <w:rPr>
          <w:b/>
          <w:sz w:val="28"/>
          <w:szCs w:val="28"/>
        </w:rPr>
        <w:t>УКРАЇНА</w:t>
      </w:r>
    </w:p>
    <w:p w:rsidR="00430FBB" w:rsidRPr="001833B3" w:rsidRDefault="00430FBB" w:rsidP="00430FBB">
      <w:pPr>
        <w:pStyle w:val="Standard"/>
        <w:jc w:val="center"/>
        <w:rPr>
          <w:b/>
          <w:sz w:val="28"/>
          <w:szCs w:val="28"/>
          <w:lang w:val="uk-UA"/>
        </w:rPr>
      </w:pPr>
      <w:r w:rsidRPr="00430FBB">
        <w:rPr>
          <w:b/>
          <w:sz w:val="28"/>
          <w:szCs w:val="28"/>
        </w:rPr>
        <w:t>К</w:t>
      </w:r>
      <w:r w:rsidR="001833B3">
        <w:rPr>
          <w:b/>
          <w:sz w:val="28"/>
          <w:szCs w:val="28"/>
          <w:lang w:val="uk-UA"/>
        </w:rPr>
        <w:t>ОЛОМИЙСЬКА МІСЬКА РАДА</w:t>
      </w:r>
    </w:p>
    <w:p w:rsidR="00430FBB" w:rsidRPr="00430FBB" w:rsidRDefault="00430FBB" w:rsidP="00430FBB">
      <w:pPr>
        <w:pStyle w:val="Standard"/>
        <w:jc w:val="center"/>
        <w:rPr>
          <w:sz w:val="28"/>
          <w:szCs w:val="28"/>
        </w:rPr>
      </w:pPr>
      <w:r w:rsidRPr="00430FBB">
        <w:rPr>
          <w:b/>
          <w:sz w:val="28"/>
          <w:szCs w:val="28"/>
        </w:rPr>
        <w:t>В</w:t>
      </w:r>
      <w:proofErr w:type="spellStart"/>
      <w:r w:rsidRPr="00430FBB">
        <w:rPr>
          <w:b/>
          <w:sz w:val="28"/>
          <w:szCs w:val="28"/>
          <w:lang w:val="uk-UA"/>
        </w:rPr>
        <w:t>иконавчий</w:t>
      </w:r>
      <w:proofErr w:type="spellEnd"/>
      <w:r w:rsidRPr="00430FBB">
        <w:rPr>
          <w:b/>
          <w:sz w:val="28"/>
          <w:szCs w:val="28"/>
          <w:lang w:val="uk-UA"/>
        </w:rPr>
        <w:t xml:space="preserve"> комітет</w:t>
      </w:r>
    </w:p>
    <w:p w:rsidR="00430FBB" w:rsidRPr="00430FBB" w:rsidRDefault="00430FBB" w:rsidP="00430FBB">
      <w:pPr>
        <w:pStyle w:val="Standard"/>
        <w:jc w:val="center"/>
        <w:rPr>
          <w:sz w:val="28"/>
          <w:szCs w:val="28"/>
        </w:rPr>
      </w:pPr>
      <w:r w:rsidRPr="00430FBB">
        <w:rPr>
          <w:b/>
          <w:color w:val="000000"/>
          <w:sz w:val="28"/>
          <w:szCs w:val="28"/>
        </w:rPr>
        <w:t>РІШЕННЯ</w:t>
      </w:r>
    </w:p>
    <w:p w:rsidR="008D08C2" w:rsidRPr="00430FBB" w:rsidRDefault="008D08C2" w:rsidP="008D08C2">
      <w:pPr>
        <w:jc w:val="both"/>
        <w:rPr>
          <w:sz w:val="28"/>
          <w:szCs w:val="28"/>
        </w:rPr>
      </w:pPr>
    </w:p>
    <w:p w:rsidR="008D08C2" w:rsidRPr="00430FBB" w:rsidRDefault="000979AB" w:rsidP="001833B3">
      <w:pPr>
        <w:tabs>
          <w:tab w:val="left" w:pos="4050"/>
          <w:tab w:val="left" w:pos="4125"/>
          <w:tab w:val="left" w:pos="4350"/>
        </w:tabs>
        <w:jc w:val="both"/>
        <w:rPr>
          <w:sz w:val="28"/>
          <w:szCs w:val="28"/>
        </w:rPr>
      </w:pPr>
      <w:r w:rsidRPr="00430FBB">
        <w:rPr>
          <w:sz w:val="28"/>
          <w:szCs w:val="28"/>
        </w:rPr>
        <w:t>від</w:t>
      </w:r>
      <w:r w:rsidR="00C744FF">
        <w:rPr>
          <w:sz w:val="28"/>
          <w:szCs w:val="28"/>
        </w:rPr>
        <w:t xml:space="preserve"> </w:t>
      </w:r>
      <w:r w:rsidR="008D08C2" w:rsidRPr="00430FBB">
        <w:rPr>
          <w:sz w:val="28"/>
          <w:szCs w:val="28"/>
        </w:rPr>
        <w:t>___________</w:t>
      </w:r>
      <w:r w:rsidR="00E00D8F">
        <w:rPr>
          <w:sz w:val="28"/>
          <w:szCs w:val="28"/>
          <w:lang w:val="en-US"/>
        </w:rPr>
        <w:t>202</w:t>
      </w:r>
      <w:r w:rsidR="00B1054A">
        <w:rPr>
          <w:sz w:val="28"/>
          <w:szCs w:val="28"/>
        </w:rPr>
        <w:t>4</w:t>
      </w:r>
      <w:r w:rsidR="008D08C2" w:rsidRPr="00430FBB">
        <w:rPr>
          <w:sz w:val="28"/>
          <w:szCs w:val="28"/>
        </w:rPr>
        <w:t xml:space="preserve">       </w:t>
      </w:r>
      <w:r w:rsidR="00076602">
        <w:rPr>
          <w:sz w:val="28"/>
          <w:szCs w:val="28"/>
        </w:rPr>
        <w:t xml:space="preserve"> </w:t>
      </w:r>
      <w:r w:rsidR="008D08C2" w:rsidRPr="00430FBB">
        <w:rPr>
          <w:sz w:val="28"/>
          <w:szCs w:val="28"/>
        </w:rPr>
        <w:t xml:space="preserve">    </w:t>
      </w:r>
      <w:r w:rsidR="001833B3">
        <w:rPr>
          <w:sz w:val="28"/>
          <w:szCs w:val="28"/>
        </w:rPr>
        <w:t xml:space="preserve">          </w:t>
      </w:r>
      <w:r w:rsidR="008D08C2" w:rsidRPr="00430FBB">
        <w:rPr>
          <w:sz w:val="28"/>
          <w:szCs w:val="28"/>
        </w:rPr>
        <w:t xml:space="preserve">    м. Коломия                           № ___</w:t>
      </w:r>
      <w:r w:rsidR="001833B3">
        <w:rPr>
          <w:sz w:val="28"/>
          <w:szCs w:val="28"/>
        </w:rPr>
        <w:t>__</w:t>
      </w:r>
      <w:r w:rsidR="008D08C2" w:rsidRPr="00430FBB">
        <w:rPr>
          <w:sz w:val="28"/>
          <w:szCs w:val="28"/>
        </w:rPr>
        <w:t>_</w:t>
      </w:r>
      <w:r w:rsidR="00076602">
        <w:rPr>
          <w:sz w:val="28"/>
          <w:szCs w:val="28"/>
        </w:rPr>
        <w:t>__</w:t>
      </w:r>
      <w:r w:rsidR="008D08C2" w:rsidRPr="00430FBB">
        <w:rPr>
          <w:sz w:val="28"/>
          <w:szCs w:val="28"/>
        </w:rPr>
        <w:t>____</w:t>
      </w:r>
    </w:p>
    <w:p w:rsidR="008D08C2" w:rsidRDefault="008D08C2" w:rsidP="008D08C2">
      <w:pPr>
        <w:tabs>
          <w:tab w:val="left" w:pos="4185"/>
          <w:tab w:val="left" w:pos="4395"/>
        </w:tabs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</w:tblGrid>
      <w:tr w:rsidR="007058FA" w:rsidTr="00DB6CD4">
        <w:trPr>
          <w:trHeight w:val="917"/>
        </w:trPr>
        <w:tc>
          <w:tcPr>
            <w:tcW w:w="4538" w:type="dxa"/>
          </w:tcPr>
          <w:p w:rsidR="007058FA" w:rsidRDefault="007058FA" w:rsidP="007058FA">
            <w:pPr>
              <w:snapToGrid w:val="0"/>
              <w:ind w:left="-93" w:right="17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організацію </w:t>
            </w:r>
            <w:proofErr w:type="spellStart"/>
            <w:r>
              <w:rPr>
                <w:b/>
                <w:sz w:val="28"/>
                <w:szCs w:val="28"/>
              </w:rPr>
              <w:t>вишиванкового</w:t>
            </w:r>
            <w:proofErr w:type="spellEnd"/>
            <w:r>
              <w:rPr>
                <w:b/>
                <w:sz w:val="28"/>
                <w:szCs w:val="28"/>
              </w:rPr>
              <w:t>, сувенірного та квіткового ярмарку</w:t>
            </w:r>
          </w:p>
        </w:tc>
      </w:tr>
    </w:tbl>
    <w:p w:rsidR="008D08C2" w:rsidRDefault="008D08C2" w:rsidP="008D08C2">
      <w:pPr>
        <w:pStyle w:val="a3"/>
        <w:spacing w:before="0" w:after="0"/>
        <w:ind w:firstLine="555"/>
        <w:jc w:val="both"/>
      </w:pPr>
    </w:p>
    <w:p w:rsidR="007058FA" w:rsidRDefault="007058FA" w:rsidP="007058FA">
      <w:pPr>
        <w:pStyle w:val="a3"/>
        <w:spacing w:before="0" w:after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 метою впорядкування стихійної торгівлі на центральних вулицях міста та реалізації статутних повноважень Коломийського центру туризму та дозвілля щодо організації ярмарків, керуючись ст. 30 Закону України “Про місцеве самоврядування в Україні”, виконавчий комітет міської ради</w:t>
      </w:r>
    </w:p>
    <w:p w:rsidR="008D08C2" w:rsidRDefault="008D08C2" w:rsidP="000979AB">
      <w:pPr>
        <w:pStyle w:val="a3"/>
        <w:spacing w:before="0" w:after="0"/>
        <w:ind w:firstLine="708"/>
        <w:jc w:val="both"/>
        <w:rPr>
          <w:rFonts w:cs="Arial"/>
          <w:sz w:val="28"/>
          <w:szCs w:val="28"/>
        </w:rPr>
      </w:pPr>
    </w:p>
    <w:p w:rsidR="008D08C2" w:rsidRDefault="008D08C2" w:rsidP="008D08C2">
      <w:pPr>
        <w:pStyle w:val="a3"/>
        <w:jc w:val="center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</w:rPr>
        <w:t>вирішив:</w:t>
      </w:r>
    </w:p>
    <w:p w:rsidR="006325DC" w:rsidRDefault="006325DC" w:rsidP="00B1054A">
      <w:pPr>
        <w:pStyle w:val="a6"/>
        <w:widowControl w:val="0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sz w:val="28"/>
        </w:rPr>
      </w:pPr>
      <w:r>
        <w:rPr>
          <w:sz w:val="28"/>
        </w:rPr>
        <w:t>Коломийському центру туризму та дозвілля (Таїса КОСТЮК):</w:t>
      </w:r>
    </w:p>
    <w:p w:rsidR="006325DC" w:rsidRDefault="006325DC" w:rsidP="00B1054A">
      <w:pPr>
        <w:pStyle w:val="21"/>
        <w:numPr>
          <w:ilvl w:val="1"/>
          <w:numId w:val="8"/>
        </w:numPr>
        <w:tabs>
          <w:tab w:val="left" w:pos="993"/>
          <w:tab w:val="left" w:pos="1080"/>
          <w:tab w:val="left" w:pos="4785"/>
        </w:tabs>
        <w:ind w:left="0" w:firstLine="567"/>
        <w:textAlignment w:val="baseline"/>
      </w:pPr>
      <w:r>
        <w:t xml:space="preserve">Забезпечити продовження роботи ярмарку з реалізації </w:t>
      </w:r>
      <w:proofErr w:type="spellStart"/>
      <w:r>
        <w:t>вишиванкової</w:t>
      </w:r>
      <w:proofErr w:type="spellEnd"/>
      <w:r>
        <w:t>, сувенірної продукції та квітів по вулиці Гетьмана Петра Сагайдачного (далі Ярмарок) до 31.12.202</w:t>
      </w:r>
      <w:r w:rsidR="00B1054A">
        <w:t>5</w:t>
      </w:r>
      <w:r>
        <w:t xml:space="preserve"> року.</w:t>
      </w:r>
    </w:p>
    <w:p w:rsidR="006325DC" w:rsidRDefault="006325DC" w:rsidP="00B1054A">
      <w:pPr>
        <w:pStyle w:val="21"/>
        <w:numPr>
          <w:ilvl w:val="1"/>
          <w:numId w:val="8"/>
        </w:numPr>
        <w:tabs>
          <w:tab w:val="left" w:pos="993"/>
          <w:tab w:val="left" w:pos="1080"/>
          <w:tab w:val="left" w:pos="4785"/>
        </w:tabs>
        <w:ind w:left="0" w:firstLine="567"/>
        <w:textAlignment w:val="baseline"/>
      </w:pPr>
      <w:r>
        <w:t>З</w:t>
      </w:r>
      <w:r w:rsidRPr="007E2766">
        <w:t>абезпечити</w:t>
      </w:r>
      <w:r>
        <w:t xml:space="preserve"> організацію прибирання території Я</w:t>
      </w:r>
      <w:r w:rsidRPr="007E2766">
        <w:t>рмарку.</w:t>
      </w:r>
    </w:p>
    <w:p w:rsidR="00B1054A" w:rsidRPr="00324BBA" w:rsidRDefault="00B1054A" w:rsidP="00B1054A">
      <w:pPr>
        <w:pStyle w:val="rvps1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Andale Sans UI" w:cs="Tahoma"/>
          <w:sz w:val="28"/>
          <w:lang w:eastAsia="en-US" w:bidi="fa-IR"/>
        </w:rPr>
      </w:pPr>
      <w:r w:rsidRPr="00324BBA">
        <w:rPr>
          <w:rFonts w:eastAsia="Andale Sans UI" w:cs="Tahoma"/>
          <w:sz w:val="28"/>
          <w:lang w:eastAsia="en-US" w:bidi="fa-IR"/>
        </w:rPr>
        <w:t>Коломийському районному відділу поліції головного управління національної поліції в Івано-Франківській області (Андрій ТИМКІВ) та відділу муніципальної інспекції міської ради (Дмитро МЕЛЬНИЧУК) забезпечити громадський порядок під час проведення Ярмарку.</w:t>
      </w:r>
    </w:p>
    <w:p w:rsidR="008D08C2" w:rsidRPr="00B1054A" w:rsidRDefault="00B1054A" w:rsidP="00B1054A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1054A">
        <w:rPr>
          <w:rFonts w:eastAsia="Andale Sans UI" w:cs="Tahoma"/>
          <w:sz w:val="28"/>
          <w:lang w:bidi="fa-IR"/>
        </w:rPr>
        <w:t>Контроль за виконанням рішення покласти на заступника міського голови Зоряну МИХАЛУШКО.</w:t>
      </w:r>
    </w:p>
    <w:p w:rsidR="008D08C2" w:rsidRDefault="008D08C2" w:rsidP="008D08C2">
      <w:pPr>
        <w:jc w:val="both"/>
        <w:rPr>
          <w:sz w:val="28"/>
          <w:szCs w:val="28"/>
        </w:rPr>
      </w:pPr>
    </w:p>
    <w:p w:rsidR="00B1054A" w:rsidRDefault="00B1054A" w:rsidP="008D08C2">
      <w:pPr>
        <w:jc w:val="both"/>
        <w:rPr>
          <w:sz w:val="28"/>
          <w:szCs w:val="28"/>
        </w:rPr>
      </w:pPr>
    </w:p>
    <w:p w:rsidR="008D08C2" w:rsidRDefault="008D08C2" w:rsidP="008D08C2">
      <w:pPr>
        <w:jc w:val="both"/>
        <w:rPr>
          <w:sz w:val="28"/>
          <w:szCs w:val="28"/>
        </w:rPr>
      </w:pPr>
    </w:p>
    <w:p w:rsidR="008D08C2" w:rsidRDefault="008D08C2" w:rsidP="008D08C2">
      <w:pPr>
        <w:jc w:val="both"/>
        <w:rPr>
          <w:sz w:val="28"/>
          <w:szCs w:val="28"/>
        </w:rPr>
      </w:pPr>
    </w:p>
    <w:p w:rsidR="008D08C2" w:rsidRDefault="008D08C2" w:rsidP="008D08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0979AB">
        <w:rPr>
          <w:b/>
          <w:sz w:val="28"/>
          <w:szCs w:val="28"/>
        </w:rPr>
        <w:tab/>
      </w:r>
      <w:r w:rsidR="000979AB">
        <w:rPr>
          <w:b/>
          <w:sz w:val="28"/>
          <w:szCs w:val="28"/>
        </w:rPr>
        <w:tab/>
      </w:r>
      <w:r w:rsidR="000979AB">
        <w:rPr>
          <w:b/>
          <w:sz w:val="28"/>
          <w:szCs w:val="28"/>
        </w:rPr>
        <w:tab/>
      </w:r>
      <w:r w:rsidR="000979AB">
        <w:rPr>
          <w:b/>
          <w:sz w:val="28"/>
          <w:szCs w:val="28"/>
        </w:rPr>
        <w:tab/>
      </w:r>
      <w:r w:rsidR="000979AB">
        <w:rPr>
          <w:b/>
          <w:sz w:val="28"/>
          <w:szCs w:val="28"/>
        </w:rPr>
        <w:tab/>
      </w:r>
      <w:r w:rsidR="000979AB">
        <w:rPr>
          <w:b/>
          <w:sz w:val="28"/>
          <w:szCs w:val="28"/>
        </w:rPr>
        <w:tab/>
      </w:r>
      <w:r w:rsidR="00DB6CD4" w:rsidRPr="00B1054A">
        <w:rPr>
          <w:b/>
          <w:sz w:val="28"/>
          <w:szCs w:val="28"/>
          <w:lang w:val="ru-RU"/>
        </w:rPr>
        <w:t xml:space="preserve">    </w:t>
      </w:r>
      <w:r w:rsidR="007058FA">
        <w:rPr>
          <w:b/>
          <w:sz w:val="28"/>
          <w:szCs w:val="28"/>
        </w:rPr>
        <w:t>Богдан СТАНІСЛАВСЬКИЙ</w:t>
      </w:r>
    </w:p>
    <w:p w:rsidR="00943666" w:rsidRDefault="00943666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</w:p>
    <w:p w:rsidR="00B1054A" w:rsidRPr="003D2C48" w:rsidRDefault="00B1054A" w:rsidP="00B1054A">
      <w:pPr>
        <w:tabs>
          <w:tab w:val="left" w:pos="7740"/>
        </w:tabs>
        <w:rPr>
          <w:b/>
          <w:color w:val="000000"/>
          <w:sz w:val="28"/>
          <w:szCs w:val="28"/>
        </w:rPr>
      </w:pPr>
      <w:r w:rsidRPr="003D2C48">
        <w:rPr>
          <w:b/>
          <w:color w:val="000000"/>
          <w:sz w:val="28"/>
          <w:szCs w:val="28"/>
        </w:rPr>
        <w:t>Погоджено:</w:t>
      </w:r>
    </w:p>
    <w:p w:rsidR="00B1054A" w:rsidRPr="003D2C48" w:rsidRDefault="00B1054A" w:rsidP="00B1054A">
      <w:pPr>
        <w:tabs>
          <w:tab w:val="left" w:pos="1843"/>
        </w:tabs>
        <w:rPr>
          <w:color w:val="000000"/>
          <w:sz w:val="28"/>
          <w:szCs w:val="28"/>
        </w:rPr>
      </w:pPr>
    </w:p>
    <w:p w:rsidR="00B1054A" w:rsidRPr="003D2C48" w:rsidRDefault="00B1054A" w:rsidP="00B1054A">
      <w:pPr>
        <w:tabs>
          <w:tab w:val="left" w:pos="1843"/>
        </w:tabs>
        <w:rPr>
          <w:color w:val="000000"/>
          <w:sz w:val="28"/>
          <w:szCs w:val="28"/>
        </w:rPr>
      </w:pPr>
      <w:r w:rsidRPr="003D2C48">
        <w:rPr>
          <w:color w:val="000000"/>
          <w:sz w:val="28"/>
          <w:szCs w:val="28"/>
        </w:rPr>
        <w:t xml:space="preserve">Заступник міського голови </w:t>
      </w:r>
    </w:p>
    <w:p w:rsidR="00B1054A" w:rsidRPr="003D2C48" w:rsidRDefault="00233D5D" w:rsidP="00B1054A">
      <w:pPr>
        <w:tabs>
          <w:tab w:val="left" w:pos="1843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Роман ОСТЯК</w:t>
      </w: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bookmarkStart w:id="0" w:name="_GoBack"/>
      <w:bookmarkEnd w:id="0"/>
      <w:r w:rsidR="00B1054A" w:rsidRPr="003D2C48">
        <w:rPr>
          <w:color w:val="000000"/>
          <w:sz w:val="28"/>
          <w:szCs w:val="28"/>
        </w:rPr>
        <w:t>«___» _________ 2024 р.</w:t>
      </w:r>
    </w:p>
    <w:p w:rsidR="00B1054A" w:rsidRPr="003D2C48" w:rsidRDefault="00B1054A" w:rsidP="00B1054A">
      <w:pPr>
        <w:tabs>
          <w:tab w:val="left" w:pos="1843"/>
        </w:tabs>
        <w:rPr>
          <w:color w:val="000000"/>
          <w:sz w:val="28"/>
          <w:szCs w:val="28"/>
        </w:rPr>
      </w:pPr>
    </w:p>
    <w:p w:rsidR="00B1054A" w:rsidRPr="003D2C48" w:rsidRDefault="00B1054A" w:rsidP="00B1054A">
      <w:pPr>
        <w:tabs>
          <w:tab w:val="left" w:pos="1843"/>
        </w:tabs>
        <w:rPr>
          <w:color w:val="000000"/>
          <w:sz w:val="28"/>
          <w:szCs w:val="28"/>
        </w:rPr>
      </w:pPr>
      <w:r w:rsidRPr="003D2C48">
        <w:rPr>
          <w:color w:val="000000"/>
          <w:sz w:val="28"/>
          <w:szCs w:val="28"/>
        </w:rPr>
        <w:t>Керуючий справами виконавчого</w:t>
      </w:r>
    </w:p>
    <w:p w:rsidR="00B1054A" w:rsidRPr="003D2C48" w:rsidRDefault="00B1054A" w:rsidP="00B1054A">
      <w:pPr>
        <w:tabs>
          <w:tab w:val="left" w:pos="1843"/>
          <w:tab w:val="left" w:pos="6645"/>
        </w:tabs>
        <w:rPr>
          <w:color w:val="000000"/>
          <w:sz w:val="28"/>
          <w:szCs w:val="28"/>
        </w:rPr>
      </w:pPr>
      <w:r w:rsidRPr="003D2C48">
        <w:rPr>
          <w:color w:val="000000"/>
          <w:sz w:val="28"/>
          <w:szCs w:val="28"/>
        </w:rPr>
        <w:t>комітету міської ради</w:t>
      </w:r>
      <w:r w:rsidRPr="003D2C48">
        <w:rPr>
          <w:color w:val="000000"/>
          <w:sz w:val="28"/>
          <w:szCs w:val="28"/>
        </w:rPr>
        <w:tab/>
      </w:r>
      <w:r w:rsidRPr="003D2C48">
        <w:rPr>
          <w:sz w:val="28"/>
          <w:szCs w:val="28"/>
        </w:rPr>
        <w:t>«___»__________2024 р.</w:t>
      </w:r>
    </w:p>
    <w:p w:rsidR="00B1054A" w:rsidRPr="003D2C48" w:rsidRDefault="00B1054A" w:rsidP="00B1054A">
      <w:pPr>
        <w:tabs>
          <w:tab w:val="left" w:pos="1843"/>
        </w:tabs>
        <w:rPr>
          <w:b/>
          <w:bCs/>
          <w:color w:val="000000"/>
          <w:sz w:val="28"/>
          <w:szCs w:val="28"/>
        </w:rPr>
      </w:pPr>
      <w:r w:rsidRPr="003D2C48">
        <w:rPr>
          <w:b/>
          <w:bCs/>
          <w:color w:val="000000"/>
          <w:sz w:val="28"/>
          <w:szCs w:val="28"/>
        </w:rPr>
        <w:t>Микола АНДРУСЯК</w:t>
      </w:r>
    </w:p>
    <w:p w:rsidR="00B1054A" w:rsidRPr="003D2C48" w:rsidRDefault="00B1054A" w:rsidP="00B1054A">
      <w:pPr>
        <w:tabs>
          <w:tab w:val="left" w:pos="7740"/>
        </w:tabs>
        <w:jc w:val="both"/>
        <w:rPr>
          <w:color w:val="000000"/>
          <w:sz w:val="28"/>
          <w:szCs w:val="28"/>
        </w:rPr>
      </w:pPr>
    </w:p>
    <w:p w:rsidR="00B1054A" w:rsidRPr="003D2C48" w:rsidRDefault="00B1054A" w:rsidP="00B1054A">
      <w:pPr>
        <w:autoSpaceDN w:val="0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3D2C48">
        <w:rPr>
          <w:rFonts w:cs="Tahoma"/>
          <w:kern w:val="3"/>
          <w:sz w:val="28"/>
          <w:szCs w:val="28"/>
          <w:lang w:eastAsia="ja-JP" w:bidi="fa-IR"/>
        </w:rPr>
        <w:t xml:space="preserve">Головний спеціаліст відділу з питань </w:t>
      </w:r>
    </w:p>
    <w:p w:rsidR="00B1054A" w:rsidRPr="003D2C48" w:rsidRDefault="00B1054A" w:rsidP="00B1054A">
      <w:pPr>
        <w:autoSpaceDN w:val="0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3D2C48">
        <w:rPr>
          <w:rFonts w:cs="Tahoma"/>
          <w:kern w:val="3"/>
          <w:sz w:val="28"/>
          <w:szCs w:val="28"/>
          <w:lang w:eastAsia="ja-JP" w:bidi="fa-IR"/>
        </w:rPr>
        <w:t xml:space="preserve">запобігання та виявлення корупції </w:t>
      </w:r>
    </w:p>
    <w:p w:rsidR="00B1054A" w:rsidRPr="003D2C48" w:rsidRDefault="00B1054A" w:rsidP="00B1054A">
      <w:pPr>
        <w:autoSpaceDN w:val="0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3D2C48">
        <w:rPr>
          <w:rFonts w:cs="Tahoma"/>
          <w:kern w:val="3"/>
          <w:sz w:val="28"/>
          <w:szCs w:val="28"/>
          <w:lang w:eastAsia="ja-JP" w:bidi="fa-IR"/>
        </w:rPr>
        <w:t xml:space="preserve">управління організаційної роботи та </w:t>
      </w:r>
    </w:p>
    <w:p w:rsidR="00B1054A" w:rsidRPr="003D2C48" w:rsidRDefault="00B1054A" w:rsidP="00B1054A">
      <w:pPr>
        <w:autoSpaceDN w:val="0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3D2C48">
        <w:rPr>
          <w:rFonts w:cs="Tahoma"/>
          <w:kern w:val="3"/>
          <w:sz w:val="28"/>
          <w:szCs w:val="28"/>
          <w:lang w:eastAsia="ja-JP" w:bidi="fa-IR"/>
        </w:rPr>
        <w:t>контролю міської ради</w:t>
      </w:r>
    </w:p>
    <w:p w:rsidR="00B1054A" w:rsidRPr="003D2C48" w:rsidRDefault="00B1054A" w:rsidP="00B1054A">
      <w:pPr>
        <w:tabs>
          <w:tab w:val="left" w:pos="6521"/>
        </w:tabs>
        <w:rPr>
          <w:sz w:val="28"/>
          <w:szCs w:val="28"/>
          <w:lang w:eastAsia="uk-UA"/>
        </w:rPr>
      </w:pPr>
      <w:r w:rsidRPr="003D2C48">
        <w:rPr>
          <w:b/>
          <w:bCs/>
          <w:color w:val="222222"/>
          <w:sz w:val="28"/>
          <w:szCs w:val="28"/>
          <w:shd w:val="clear" w:color="auto" w:fill="FFFFFF"/>
        </w:rPr>
        <w:t>Вікторія КОРНУТА</w:t>
      </w:r>
      <w:r w:rsidRPr="003D2C48">
        <w:rPr>
          <w:b/>
          <w:bCs/>
          <w:sz w:val="28"/>
          <w:szCs w:val="28"/>
        </w:rPr>
        <w:tab/>
      </w:r>
      <w:r w:rsidRPr="003D2C48">
        <w:rPr>
          <w:sz w:val="28"/>
          <w:szCs w:val="28"/>
          <w:lang w:eastAsia="uk-UA"/>
        </w:rPr>
        <w:t>«___»___________2024 р.</w:t>
      </w:r>
    </w:p>
    <w:p w:rsidR="00B1054A" w:rsidRPr="003D2C48" w:rsidRDefault="00B1054A" w:rsidP="00B1054A">
      <w:pPr>
        <w:tabs>
          <w:tab w:val="left" w:pos="6521"/>
        </w:tabs>
        <w:rPr>
          <w:sz w:val="28"/>
          <w:szCs w:val="28"/>
          <w:lang w:eastAsia="uk-UA"/>
        </w:rPr>
      </w:pPr>
    </w:p>
    <w:p w:rsidR="00B1054A" w:rsidRPr="003D2C48" w:rsidRDefault="00B1054A" w:rsidP="00B1054A">
      <w:pPr>
        <w:tabs>
          <w:tab w:val="left" w:pos="6521"/>
        </w:tabs>
        <w:rPr>
          <w:sz w:val="28"/>
          <w:szCs w:val="28"/>
          <w:lang w:eastAsia="uk-UA"/>
        </w:rPr>
      </w:pPr>
      <w:r w:rsidRPr="003D2C48">
        <w:rPr>
          <w:sz w:val="28"/>
          <w:szCs w:val="28"/>
          <w:lang w:eastAsia="uk-UA"/>
        </w:rPr>
        <w:t xml:space="preserve">Начальник юридичного </w:t>
      </w:r>
    </w:p>
    <w:p w:rsidR="00B1054A" w:rsidRPr="003D2C48" w:rsidRDefault="00B1054A" w:rsidP="00B1054A">
      <w:pPr>
        <w:tabs>
          <w:tab w:val="left" w:pos="6521"/>
        </w:tabs>
        <w:rPr>
          <w:b/>
          <w:sz w:val="28"/>
          <w:szCs w:val="28"/>
          <w:lang w:eastAsia="uk-UA"/>
        </w:rPr>
      </w:pPr>
      <w:r w:rsidRPr="003D2C48">
        <w:rPr>
          <w:sz w:val="28"/>
          <w:szCs w:val="28"/>
          <w:lang w:eastAsia="uk-UA"/>
        </w:rPr>
        <w:t>відділу міської ради</w:t>
      </w:r>
    </w:p>
    <w:p w:rsidR="00B1054A" w:rsidRPr="003D2C48" w:rsidRDefault="00B1054A" w:rsidP="00B1054A">
      <w:pPr>
        <w:tabs>
          <w:tab w:val="left" w:pos="6521"/>
        </w:tabs>
        <w:jc w:val="both"/>
        <w:rPr>
          <w:sz w:val="28"/>
          <w:szCs w:val="28"/>
          <w:lang w:eastAsia="uk-UA"/>
        </w:rPr>
      </w:pPr>
      <w:r w:rsidRPr="003D2C48">
        <w:rPr>
          <w:b/>
          <w:sz w:val="28"/>
          <w:szCs w:val="28"/>
          <w:lang w:eastAsia="uk-UA"/>
        </w:rPr>
        <w:t>Владислава МАКСИМ’ЮК</w:t>
      </w:r>
      <w:r w:rsidRPr="003D2C48">
        <w:rPr>
          <w:sz w:val="28"/>
          <w:szCs w:val="28"/>
          <w:lang w:eastAsia="uk-UA"/>
        </w:rPr>
        <w:tab/>
        <w:t>«___»___________2024 р.</w:t>
      </w:r>
    </w:p>
    <w:p w:rsidR="00B1054A" w:rsidRPr="003D2C48" w:rsidRDefault="00B1054A" w:rsidP="00B1054A">
      <w:pPr>
        <w:jc w:val="both"/>
        <w:rPr>
          <w:b/>
          <w:sz w:val="28"/>
          <w:szCs w:val="28"/>
        </w:rPr>
      </w:pPr>
    </w:p>
    <w:p w:rsidR="00B1054A" w:rsidRPr="003D2C48" w:rsidRDefault="00B1054A" w:rsidP="00B1054A">
      <w:pPr>
        <w:rPr>
          <w:sz w:val="28"/>
          <w:szCs w:val="28"/>
        </w:rPr>
      </w:pPr>
      <w:r w:rsidRPr="003D2C48">
        <w:rPr>
          <w:sz w:val="28"/>
          <w:szCs w:val="28"/>
        </w:rPr>
        <w:t xml:space="preserve">Начальник управління персоналом </w:t>
      </w:r>
    </w:p>
    <w:p w:rsidR="00B1054A" w:rsidRPr="003D2C48" w:rsidRDefault="00B1054A" w:rsidP="00B1054A">
      <w:pPr>
        <w:rPr>
          <w:sz w:val="28"/>
          <w:szCs w:val="28"/>
        </w:rPr>
      </w:pPr>
      <w:r w:rsidRPr="003D2C48">
        <w:rPr>
          <w:sz w:val="28"/>
          <w:szCs w:val="28"/>
        </w:rPr>
        <w:t>та діловодства міської ради</w:t>
      </w:r>
    </w:p>
    <w:p w:rsidR="00B1054A" w:rsidRPr="003D2C48" w:rsidRDefault="00B1054A" w:rsidP="00B1054A">
      <w:pPr>
        <w:jc w:val="both"/>
        <w:rPr>
          <w:sz w:val="28"/>
          <w:szCs w:val="28"/>
        </w:rPr>
      </w:pPr>
      <w:r w:rsidRPr="003D2C48">
        <w:rPr>
          <w:b/>
          <w:sz w:val="28"/>
          <w:szCs w:val="28"/>
        </w:rPr>
        <w:t>Ірина ЖОЛОБ</w:t>
      </w:r>
      <w:r w:rsidRPr="003D2C48">
        <w:rPr>
          <w:b/>
          <w:sz w:val="28"/>
          <w:szCs w:val="28"/>
        </w:rPr>
        <w:tab/>
      </w:r>
      <w:r w:rsidRPr="003D2C48">
        <w:rPr>
          <w:b/>
          <w:color w:val="000000"/>
          <w:sz w:val="28"/>
          <w:szCs w:val="28"/>
        </w:rPr>
        <w:tab/>
      </w:r>
      <w:r w:rsidRPr="003D2C48">
        <w:rPr>
          <w:b/>
          <w:color w:val="000000"/>
          <w:sz w:val="28"/>
          <w:szCs w:val="28"/>
        </w:rPr>
        <w:tab/>
        <w:t xml:space="preserve">                                  </w:t>
      </w:r>
      <w:r w:rsidRPr="003D2C48">
        <w:rPr>
          <w:b/>
          <w:color w:val="000000"/>
          <w:sz w:val="28"/>
          <w:szCs w:val="28"/>
        </w:rPr>
        <w:tab/>
        <w:t xml:space="preserve">     </w:t>
      </w:r>
      <w:r w:rsidRPr="003D2C48">
        <w:rPr>
          <w:sz w:val="28"/>
          <w:szCs w:val="28"/>
        </w:rPr>
        <w:t>«___»_________ 2024 р.</w:t>
      </w:r>
    </w:p>
    <w:p w:rsidR="00B1054A" w:rsidRDefault="00B1054A" w:rsidP="00B1054A">
      <w:pPr>
        <w:rPr>
          <w:sz w:val="28"/>
          <w:szCs w:val="28"/>
        </w:rPr>
      </w:pPr>
    </w:p>
    <w:p w:rsidR="00B1054A" w:rsidRPr="003D2C48" w:rsidRDefault="008459F7" w:rsidP="00B10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B1054A" w:rsidRPr="003D2C4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1054A" w:rsidRPr="003D2C48">
        <w:rPr>
          <w:sz w:val="28"/>
          <w:szCs w:val="28"/>
        </w:rPr>
        <w:t xml:space="preserve"> управління комунального</w:t>
      </w:r>
    </w:p>
    <w:p w:rsidR="00B1054A" w:rsidRPr="003D2C48" w:rsidRDefault="00B1054A" w:rsidP="00B1054A">
      <w:pPr>
        <w:rPr>
          <w:sz w:val="28"/>
          <w:szCs w:val="28"/>
        </w:rPr>
      </w:pPr>
      <w:r w:rsidRPr="003D2C48">
        <w:rPr>
          <w:sz w:val="28"/>
          <w:szCs w:val="28"/>
        </w:rPr>
        <w:t>господарства міської ради</w:t>
      </w:r>
    </w:p>
    <w:p w:rsidR="00B1054A" w:rsidRPr="003D2C48" w:rsidRDefault="008459F7" w:rsidP="00B1054A">
      <w:pPr>
        <w:rPr>
          <w:sz w:val="28"/>
          <w:szCs w:val="28"/>
        </w:rPr>
      </w:pPr>
      <w:r>
        <w:rPr>
          <w:b/>
          <w:sz w:val="28"/>
          <w:szCs w:val="28"/>
        </w:rPr>
        <w:t>Уляна КАЛИНЯК</w:t>
      </w:r>
      <w:r w:rsidR="00B1054A" w:rsidRPr="003D2C48">
        <w:rPr>
          <w:b/>
          <w:sz w:val="28"/>
          <w:szCs w:val="28"/>
        </w:rPr>
        <w:tab/>
      </w:r>
      <w:r w:rsidR="00B1054A" w:rsidRPr="003D2C48">
        <w:rPr>
          <w:b/>
          <w:sz w:val="28"/>
          <w:szCs w:val="28"/>
        </w:rPr>
        <w:tab/>
      </w:r>
      <w:r w:rsidR="00B1054A" w:rsidRPr="003D2C48">
        <w:rPr>
          <w:b/>
          <w:sz w:val="28"/>
          <w:szCs w:val="28"/>
        </w:rPr>
        <w:tab/>
      </w:r>
      <w:r w:rsidR="00B1054A" w:rsidRPr="003D2C48">
        <w:rPr>
          <w:b/>
          <w:sz w:val="28"/>
          <w:szCs w:val="28"/>
        </w:rPr>
        <w:tab/>
        <w:t xml:space="preserve">   </w:t>
      </w:r>
      <w:r w:rsidR="00B1054A" w:rsidRPr="003D2C48">
        <w:rPr>
          <w:b/>
          <w:sz w:val="28"/>
          <w:szCs w:val="28"/>
        </w:rPr>
        <w:tab/>
        <w:t xml:space="preserve">                </w:t>
      </w:r>
      <w:r w:rsidR="00B1054A" w:rsidRPr="003D2C48">
        <w:rPr>
          <w:sz w:val="28"/>
          <w:szCs w:val="28"/>
        </w:rPr>
        <w:t>«___»_________2024 р.</w:t>
      </w:r>
    </w:p>
    <w:p w:rsidR="00B1054A" w:rsidRPr="003D2C48" w:rsidRDefault="00B1054A" w:rsidP="00B1054A">
      <w:pPr>
        <w:jc w:val="both"/>
        <w:rPr>
          <w:sz w:val="28"/>
          <w:szCs w:val="28"/>
        </w:rPr>
      </w:pPr>
    </w:p>
    <w:p w:rsidR="00B1054A" w:rsidRPr="003D2C48" w:rsidRDefault="00B1054A" w:rsidP="00B1054A">
      <w:pPr>
        <w:jc w:val="both"/>
        <w:rPr>
          <w:b/>
          <w:sz w:val="28"/>
          <w:szCs w:val="28"/>
        </w:rPr>
      </w:pPr>
      <w:r w:rsidRPr="003D2C48">
        <w:rPr>
          <w:b/>
          <w:sz w:val="28"/>
          <w:szCs w:val="28"/>
        </w:rPr>
        <w:t>Виконавець:</w:t>
      </w:r>
    </w:p>
    <w:p w:rsidR="00B1054A" w:rsidRPr="003D2C48" w:rsidRDefault="00B1054A" w:rsidP="00B1054A">
      <w:pPr>
        <w:rPr>
          <w:sz w:val="28"/>
          <w:szCs w:val="28"/>
        </w:rPr>
      </w:pPr>
      <w:r w:rsidRPr="003D2C48">
        <w:rPr>
          <w:sz w:val="28"/>
          <w:szCs w:val="28"/>
        </w:rPr>
        <w:t xml:space="preserve">Директор Коломийського центру </w:t>
      </w:r>
    </w:p>
    <w:p w:rsidR="00B1054A" w:rsidRPr="003D2C48" w:rsidRDefault="00B1054A" w:rsidP="00B1054A">
      <w:pPr>
        <w:rPr>
          <w:b/>
          <w:sz w:val="28"/>
          <w:szCs w:val="28"/>
        </w:rPr>
      </w:pPr>
      <w:r w:rsidRPr="003D2C48">
        <w:rPr>
          <w:sz w:val="28"/>
          <w:szCs w:val="28"/>
        </w:rPr>
        <w:t>туризму та дозвілля</w:t>
      </w:r>
    </w:p>
    <w:p w:rsidR="00B1054A" w:rsidRPr="003D2C48" w:rsidRDefault="00B1054A" w:rsidP="00B1054A">
      <w:pPr>
        <w:rPr>
          <w:sz w:val="28"/>
          <w:szCs w:val="28"/>
        </w:rPr>
      </w:pPr>
      <w:r w:rsidRPr="003D2C48">
        <w:rPr>
          <w:b/>
          <w:sz w:val="28"/>
          <w:szCs w:val="28"/>
        </w:rPr>
        <w:t>Таїса КОСТЮК</w:t>
      </w:r>
      <w:r w:rsidRPr="003D2C48">
        <w:rPr>
          <w:b/>
          <w:sz w:val="28"/>
          <w:szCs w:val="28"/>
        </w:rPr>
        <w:tab/>
      </w:r>
      <w:r w:rsidRPr="003D2C48">
        <w:rPr>
          <w:b/>
          <w:sz w:val="28"/>
          <w:szCs w:val="28"/>
        </w:rPr>
        <w:tab/>
        <w:t xml:space="preserve">  </w:t>
      </w:r>
      <w:r w:rsidRPr="003D2C48">
        <w:rPr>
          <w:b/>
          <w:sz w:val="28"/>
          <w:szCs w:val="28"/>
        </w:rPr>
        <w:tab/>
      </w:r>
      <w:r w:rsidRPr="003D2C48">
        <w:rPr>
          <w:b/>
          <w:sz w:val="28"/>
          <w:szCs w:val="28"/>
        </w:rPr>
        <w:tab/>
      </w:r>
      <w:r w:rsidRPr="003D2C48">
        <w:rPr>
          <w:b/>
          <w:sz w:val="28"/>
          <w:szCs w:val="28"/>
        </w:rPr>
        <w:tab/>
        <w:t xml:space="preserve">   </w:t>
      </w:r>
      <w:r w:rsidRPr="003D2C48">
        <w:rPr>
          <w:b/>
          <w:sz w:val="28"/>
          <w:szCs w:val="28"/>
        </w:rPr>
        <w:tab/>
        <w:t xml:space="preserve">                </w:t>
      </w:r>
      <w:r w:rsidRPr="003D2C48">
        <w:rPr>
          <w:sz w:val="28"/>
          <w:szCs w:val="28"/>
        </w:rPr>
        <w:t>«___»_________2024 р.</w:t>
      </w:r>
    </w:p>
    <w:p w:rsidR="00DB6CD4" w:rsidRPr="00DB6CD4" w:rsidRDefault="00861E28" w:rsidP="00DB6CD4">
      <w:pPr>
        <w:ind w:right="-30"/>
        <w:rPr>
          <w:b/>
          <w:sz w:val="28"/>
          <w:szCs w:val="28"/>
        </w:rPr>
      </w:pPr>
      <w:r w:rsidRPr="00DB6CD4">
        <w:rPr>
          <w:b/>
          <w:sz w:val="28"/>
          <w:szCs w:val="28"/>
        </w:rPr>
        <w:br w:type="page"/>
      </w:r>
    </w:p>
    <w:p w:rsidR="00031AE9" w:rsidRPr="00DB6CD4" w:rsidRDefault="00031AE9" w:rsidP="00DB6CD4">
      <w:pPr>
        <w:jc w:val="center"/>
        <w:rPr>
          <w:b/>
          <w:sz w:val="28"/>
          <w:szCs w:val="28"/>
        </w:rPr>
      </w:pPr>
      <w:r w:rsidRPr="00DB6CD4">
        <w:rPr>
          <w:b/>
          <w:sz w:val="28"/>
          <w:szCs w:val="28"/>
        </w:rPr>
        <w:lastRenderedPageBreak/>
        <w:t>Пояснювальна записка</w:t>
      </w:r>
    </w:p>
    <w:p w:rsidR="00031AE9" w:rsidRDefault="00031AE9" w:rsidP="00031AE9">
      <w:pPr>
        <w:snapToGrid w:val="0"/>
        <w:ind w:left="-93" w:right="17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 проекту рішення “Про організацію </w:t>
      </w:r>
      <w:proofErr w:type="spellStart"/>
      <w:r>
        <w:rPr>
          <w:b/>
          <w:sz w:val="28"/>
          <w:szCs w:val="28"/>
        </w:rPr>
        <w:t>вишиванкового</w:t>
      </w:r>
      <w:proofErr w:type="spellEnd"/>
      <w:r>
        <w:rPr>
          <w:b/>
          <w:sz w:val="28"/>
          <w:szCs w:val="28"/>
        </w:rPr>
        <w:t>,</w:t>
      </w:r>
    </w:p>
    <w:p w:rsidR="00031AE9" w:rsidRDefault="00031AE9" w:rsidP="00031AE9">
      <w:pPr>
        <w:snapToGrid w:val="0"/>
        <w:ind w:left="-93" w:right="1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сувенірного та квіткового </w:t>
      </w:r>
      <w:r>
        <w:rPr>
          <w:b/>
          <w:bCs/>
          <w:sz w:val="28"/>
          <w:szCs w:val="28"/>
        </w:rPr>
        <w:t>ярмарку”</w:t>
      </w:r>
    </w:p>
    <w:p w:rsidR="00031AE9" w:rsidRDefault="00031AE9" w:rsidP="00031AE9">
      <w:pPr>
        <w:ind w:right="-30"/>
        <w:jc w:val="center"/>
        <w:rPr>
          <w:b/>
          <w:bCs/>
          <w:i/>
          <w:iCs/>
          <w:sz w:val="28"/>
          <w:szCs w:val="28"/>
        </w:rPr>
      </w:pPr>
    </w:p>
    <w:p w:rsidR="00031AE9" w:rsidRDefault="00031AE9" w:rsidP="00031AE9">
      <w:pPr>
        <w:numPr>
          <w:ilvl w:val="0"/>
          <w:numId w:val="1"/>
        </w:numPr>
        <w:tabs>
          <w:tab w:val="clear" w:pos="0"/>
          <w:tab w:val="num" w:pos="720"/>
        </w:tabs>
        <w:ind w:left="0" w:right="-30" w:firstLine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Обгрунтування</w:t>
      </w:r>
      <w:proofErr w:type="spellEnd"/>
      <w:r>
        <w:rPr>
          <w:b/>
          <w:bCs/>
          <w:sz w:val="28"/>
          <w:szCs w:val="28"/>
        </w:rPr>
        <w:t xml:space="preserve"> необхідності прийняття рішення.</w:t>
      </w:r>
    </w:p>
    <w:p w:rsidR="00031AE9" w:rsidRPr="00960F43" w:rsidRDefault="00031AE9" w:rsidP="00031AE9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Розроблення проекту рішення обумовлено необхідністю реалізації </w:t>
      </w:r>
      <w:r>
        <w:rPr>
          <w:rFonts w:cs="Arial"/>
          <w:sz w:val="28"/>
          <w:szCs w:val="28"/>
        </w:rPr>
        <w:t>статутних повноважень Коломийського центру туризму та дозвілля щодо організації ярмарків, керуючись ст. 30 Закону України “Про місцеве самоврядування в Україні”.</w:t>
      </w:r>
    </w:p>
    <w:p w:rsidR="00031AE9" w:rsidRDefault="00031AE9" w:rsidP="00031AE9">
      <w:pPr>
        <w:numPr>
          <w:ilvl w:val="0"/>
          <w:numId w:val="1"/>
        </w:numPr>
        <w:tabs>
          <w:tab w:val="clear" w:pos="0"/>
          <w:tab w:val="num" w:pos="720"/>
        </w:tabs>
        <w:ind w:left="0" w:right="-3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 і шляхи її досягнення.</w:t>
      </w:r>
    </w:p>
    <w:p w:rsidR="00031AE9" w:rsidRPr="004443D2" w:rsidRDefault="00031AE9" w:rsidP="00524286">
      <w:pPr>
        <w:snapToGrid w:val="0"/>
        <w:ind w:left="-93" w:right="177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 мета даного проекту рішення:  створення додаткових  торгових місць для реалізації </w:t>
      </w:r>
      <w:r w:rsidR="00724DF5" w:rsidRPr="00724DF5">
        <w:rPr>
          <w:sz w:val="28"/>
          <w:szCs w:val="28"/>
        </w:rPr>
        <w:t>вишиван</w:t>
      </w:r>
      <w:r w:rsidR="00724DF5">
        <w:rPr>
          <w:sz w:val="28"/>
          <w:szCs w:val="28"/>
        </w:rPr>
        <w:t xml:space="preserve">ок, товарів ручної роботи, </w:t>
      </w:r>
      <w:r w:rsidR="00724DF5" w:rsidRPr="00724DF5">
        <w:rPr>
          <w:sz w:val="28"/>
          <w:szCs w:val="28"/>
        </w:rPr>
        <w:t>сувенірно</w:t>
      </w:r>
      <w:r w:rsidR="00724DF5">
        <w:rPr>
          <w:sz w:val="28"/>
          <w:szCs w:val="28"/>
        </w:rPr>
        <w:t>ї продукції</w:t>
      </w:r>
      <w:r w:rsidR="00724DF5" w:rsidRPr="00724DF5">
        <w:rPr>
          <w:sz w:val="28"/>
          <w:szCs w:val="28"/>
        </w:rPr>
        <w:t xml:space="preserve"> та квіт</w:t>
      </w:r>
      <w:r w:rsidR="00724DF5">
        <w:rPr>
          <w:sz w:val="28"/>
          <w:szCs w:val="28"/>
        </w:rPr>
        <w:t>ів, а також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впорядкування стихійної торгівлі на центральних вулицях міста Коломиї.</w:t>
      </w:r>
    </w:p>
    <w:p w:rsidR="00031AE9" w:rsidRPr="00495731" w:rsidRDefault="00031AE9" w:rsidP="00495731">
      <w:pPr>
        <w:pStyle w:val="a6"/>
        <w:numPr>
          <w:ilvl w:val="0"/>
          <w:numId w:val="1"/>
        </w:numPr>
        <w:ind w:right="-30"/>
        <w:rPr>
          <w:b/>
          <w:bCs/>
          <w:sz w:val="28"/>
          <w:szCs w:val="28"/>
        </w:rPr>
      </w:pPr>
      <w:r w:rsidRPr="00495731">
        <w:rPr>
          <w:b/>
          <w:bCs/>
          <w:sz w:val="28"/>
          <w:szCs w:val="28"/>
        </w:rPr>
        <w:t>Правові аспекти.</w:t>
      </w:r>
    </w:p>
    <w:p w:rsidR="00031AE9" w:rsidRDefault="00031AE9" w:rsidP="00524286">
      <w:pPr>
        <w:ind w:right="-30" w:firstLine="432"/>
        <w:rPr>
          <w:sz w:val="28"/>
          <w:szCs w:val="28"/>
        </w:rPr>
      </w:pPr>
      <w:r>
        <w:rPr>
          <w:sz w:val="28"/>
          <w:szCs w:val="28"/>
        </w:rPr>
        <w:t>При розробці рішення використовувались:</w:t>
      </w:r>
    </w:p>
    <w:p w:rsidR="00031AE9" w:rsidRDefault="00031AE9" w:rsidP="00031AE9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>
        <w:rPr>
          <w:rFonts w:cs="Arial"/>
          <w:sz w:val="28"/>
          <w:szCs w:val="28"/>
        </w:rPr>
        <w:t>т. 30 Закону України “Про місцеве самоврядування  в Україні”</w:t>
      </w:r>
      <w:r>
        <w:rPr>
          <w:sz w:val="28"/>
          <w:szCs w:val="28"/>
        </w:rPr>
        <w:t>.</w:t>
      </w:r>
    </w:p>
    <w:p w:rsidR="00031AE9" w:rsidRPr="00495731" w:rsidRDefault="00031AE9" w:rsidP="00495731">
      <w:pPr>
        <w:pStyle w:val="a6"/>
        <w:numPr>
          <w:ilvl w:val="0"/>
          <w:numId w:val="1"/>
        </w:numPr>
        <w:ind w:right="-30"/>
        <w:jc w:val="both"/>
        <w:rPr>
          <w:b/>
          <w:bCs/>
          <w:sz w:val="28"/>
          <w:szCs w:val="28"/>
        </w:rPr>
      </w:pPr>
      <w:r w:rsidRPr="00495731">
        <w:rPr>
          <w:b/>
          <w:bCs/>
          <w:sz w:val="28"/>
          <w:szCs w:val="28"/>
        </w:rPr>
        <w:t xml:space="preserve">Фінансово-економічне </w:t>
      </w:r>
      <w:proofErr w:type="spellStart"/>
      <w:r w:rsidRPr="00495731">
        <w:rPr>
          <w:b/>
          <w:bCs/>
          <w:sz w:val="28"/>
          <w:szCs w:val="28"/>
        </w:rPr>
        <w:t>обгрунтування</w:t>
      </w:r>
      <w:proofErr w:type="spellEnd"/>
      <w:r w:rsidRPr="00495731">
        <w:rPr>
          <w:b/>
          <w:bCs/>
          <w:sz w:val="28"/>
          <w:szCs w:val="28"/>
        </w:rPr>
        <w:t xml:space="preserve">. </w:t>
      </w:r>
    </w:p>
    <w:p w:rsidR="00031AE9" w:rsidRDefault="00031AE9" w:rsidP="00524286">
      <w:pPr>
        <w:ind w:right="-30" w:firstLine="432"/>
        <w:jc w:val="both"/>
        <w:rPr>
          <w:sz w:val="28"/>
          <w:szCs w:val="28"/>
        </w:rPr>
      </w:pPr>
      <w:r>
        <w:rPr>
          <w:sz w:val="28"/>
          <w:szCs w:val="28"/>
        </w:rPr>
        <w:t>Виконання даного рішення не потребує додаткових матеріальних та інших витрат.</w:t>
      </w:r>
    </w:p>
    <w:p w:rsidR="00031AE9" w:rsidRPr="00495731" w:rsidRDefault="00031AE9" w:rsidP="00495731">
      <w:pPr>
        <w:pStyle w:val="a6"/>
        <w:numPr>
          <w:ilvl w:val="0"/>
          <w:numId w:val="1"/>
        </w:numPr>
        <w:ind w:right="-30"/>
        <w:rPr>
          <w:b/>
          <w:bCs/>
          <w:sz w:val="28"/>
          <w:szCs w:val="28"/>
        </w:rPr>
      </w:pPr>
      <w:r w:rsidRPr="00495731">
        <w:rPr>
          <w:b/>
          <w:bCs/>
          <w:sz w:val="28"/>
          <w:szCs w:val="28"/>
        </w:rPr>
        <w:t>Позиція зацікавлених органів.</w:t>
      </w:r>
    </w:p>
    <w:p w:rsidR="00031AE9" w:rsidRDefault="00031AE9" w:rsidP="00524286">
      <w:pPr>
        <w:ind w:right="-30" w:firstLine="432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Дане рішення є інструментом координації діяльності малого бізнесу, громади міста та органів місцевого самоврядування. Важливою умовою є поєднання інтересів бізнесу з інтересами громади, що стане основою для взаємовигідного співробітництва.</w:t>
      </w:r>
    </w:p>
    <w:p w:rsidR="00031AE9" w:rsidRPr="00495731" w:rsidRDefault="00031AE9" w:rsidP="00495731">
      <w:pPr>
        <w:pStyle w:val="a6"/>
        <w:numPr>
          <w:ilvl w:val="0"/>
          <w:numId w:val="1"/>
        </w:numPr>
        <w:ind w:right="-30"/>
        <w:rPr>
          <w:b/>
          <w:sz w:val="28"/>
          <w:szCs w:val="28"/>
        </w:rPr>
      </w:pPr>
      <w:r w:rsidRPr="00495731">
        <w:rPr>
          <w:b/>
          <w:bCs/>
          <w:sz w:val="28"/>
          <w:szCs w:val="28"/>
        </w:rPr>
        <w:t>Місцевий аспект</w:t>
      </w:r>
      <w:r w:rsidRPr="00495731">
        <w:rPr>
          <w:b/>
          <w:sz w:val="28"/>
          <w:szCs w:val="28"/>
        </w:rPr>
        <w:t>.</w:t>
      </w:r>
    </w:p>
    <w:p w:rsidR="00031AE9" w:rsidRDefault="00031AE9" w:rsidP="00524286">
      <w:pPr>
        <w:ind w:right="-30" w:firstLine="432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допоможе міській раді та громаді міста у процесах господарювання.</w:t>
      </w:r>
    </w:p>
    <w:p w:rsidR="00031AE9" w:rsidRPr="00495731" w:rsidRDefault="00031AE9" w:rsidP="00495731">
      <w:pPr>
        <w:pStyle w:val="a6"/>
        <w:numPr>
          <w:ilvl w:val="0"/>
          <w:numId w:val="1"/>
        </w:numPr>
        <w:ind w:right="-30"/>
        <w:jc w:val="both"/>
        <w:rPr>
          <w:b/>
          <w:bCs/>
          <w:sz w:val="28"/>
          <w:szCs w:val="28"/>
        </w:rPr>
      </w:pPr>
      <w:r w:rsidRPr="00495731">
        <w:rPr>
          <w:b/>
          <w:bCs/>
          <w:sz w:val="28"/>
          <w:szCs w:val="28"/>
        </w:rPr>
        <w:t>Громадське обговорення.</w:t>
      </w:r>
    </w:p>
    <w:p w:rsidR="00031AE9" w:rsidRDefault="00031AE9" w:rsidP="00524286">
      <w:pPr>
        <w:snapToGrid w:val="0"/>
        <w:ind w:left="-93" w:right="177" w:firstLine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виконавчого комітету міської ради </w:t>
      </w:r>
      <w:r w:rsidRPr="00960F43">
        <w:rPr>
          <w:bCs/>
          <w:sz w:val="28"/>
          <w:szCs w:val="28"/>
        </w:rPr>
        <w:t>“</w:t>
      </w:r>
      <w:r w:rsidRPr="00056CEF">
        <w:rPr>
          <w:sz w:val="28"/>
          <w:szCs w:val="28"/>
        </w:rPr>
        <w:t xml:space="preserve">Про організацію </w:t>
      </w:r>
      <w:proofErr w:type="spellStart"/>
      <w:r w:rsidR="00724DF5" w:rsidRPr="00724DF5">
        <w:rPr>
          <w:sz w:val="28"/>
          <w:szCs w:val="28"/>
        </w:rPr>
        <w:t>вишиванкового</w:t>
      </w:r>
      <w:proofErr w:type="spellEnd"/>
      <w:r w:rsidR="00724DF5" w:rsidRPr="00724DF5">
        <w:rPr>
          <w:sz w:val="28"/>
          <w:szCs w:val="28"/>
        </w:rPr>
        <w:t>,</w:t>
      </w:r>
      <w:r w:rsidR="00724DF5">
        <w:rPr>
          <w:sz w:val="28"/>
          <w:szCs w:val="28"/>
        </w:rPr>
        <w:t xml:space="preserve"> </w:t>
      </w:r>
      <w:r w:rsidR="00724DF5" w:rsidRPr="00724DF5">
        <w:rPr>
          <w:sz w:val="28"/>
          <w:szCs w:val="28"/>
        </w:rPr>
        <w:t>сувенірного та квіткового ярмарку</w:t>
      </w:r>
      <w:r>
        <w:rPr>
          <w:sz w:val="28"/>
          <w:szCs w:val="28"/>
        </w:rPr>
        <w:t xml:space="preserve"> буде оприлюднено на офіційному сайті Коломийської міської ради. </w:t>
      </w:r>
    </w:p>
    <w:p w:rsidR="00031AE9" w:rsidRPr="00495731" w:rsidRDefault="00031AE9" w:rsidP="00495731">
      <w:pPr>
        <w:pStyle w:val="a6"/>
        <w:numPr>
          <w:ilvl w:val="0"/>
          <w:numId w:val="1"/>
        </w:numPr>
        <w:ind w:right="-30"/>
        <w:rPr>
          <w:b/>
          <w:bCs/>
          <w:sz w:val="28"/>
          <w:szCs w:val="28"/>
        </w:rPr>
      </w:pPr>
      <w:r w:rsidRPr="00495731">
        <w:rPr>
          <w:b/>
          <w:bCs/>
          <w:sz w:val="28"/>
          <w:szCs w:val="28"/>
        </w:rPr>
        <w:t>Прогноз результатів.</w:t>
      </w:r>
    </w:p>
    <w:p w:rsidR="00031AE9" w:rsidRDefault="00031AE9" w:rsidP="00524286">
      <w:pPr>
        <w:ind w:right="-30" w:firstLine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Від впровадження даного документа очікуються наступні результати:</w:t>
      </w:r>
    </w:p>
    <w:p w:rsidR="00724DF5" w:rsidRPr="00724DF5" w:rsidRDefault="00724DF5" w:rsidP="00724DF5">
      <w:pPr>
        <w:pStyle w:val="a6"/>
        <w:numPr>
          <w:ilvl w:val="0"/>
          <w:numId w:val="6"/>
        </w:numPr>
        <w:suppressAutoHyphens w:val="0"/>
        <w:ind w:right="-28"/>
        <w:rPr>
          <w:lang w:eastAsia="uk-UA"/>
        </w:rPr>
      </w:pPr>
      <w:r w:rsidRPr="00724DF5">
        <w:rPr>
          <w:rFonts w:ascii="Times New Roman CYR" w:hAnsi="Times New Roman CYR" w:cs="Times New Roman CYR"/>
          <w:color w:val="000000"/>
          <w:sz w:val="27"/>
          <w:szCs w:val="27"/>
          <w:lang w:eastAsia="uk-UA"/>
        </w:rPr>
        <w:t>забезпечення громадян та фізичних осіб-підприємців місцями для здійснення торгівлі;</w:t>
      </w:r>
    </w:p>
    <w:p w:rsidR="00031AE9" w:rsidRPr="00724DF5" w:rsidRDefault="00031AE9" w:rsidP="00724DF5">
      <w:pPr>
        <w:pStyle w:val="a6"/>
        <w:numPr>
          <w:ilvl w:val="0"/>
          <w:numId w:val="6"/>
        </w:numPr>
        <w:ind w:right="-3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24DF5">
        <w:rPr>
          <w:rFonts w:ascii="Times New Roman CYR" w:hAnsi="Times New Roman CYR" w:cs="Times New Roman CYR"/>
          <w:color w:val="000000"/>
          <w:sz w:val="28"/>
          <w:szCs w:val="28"/>
        </w:rPr>
        <w:t xml:space="preserve">впорядкування виносної торгівлі на центральних вулицях міста Коломиї та координоване ведення ярмаркової діяльності; </w:t>
      </w:r>
    </w:p>
    <w:p w:rsidR="00031AE9" w:rsidRDefault="00031AE9" w:rsidP="00031AE9">
      <w:pPr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</w:pPr>
    </w:p>
    <w:p w:rsidR="00031AE9" w:rsidRDefault="00031AE9" w:rsidP="00031AE9">
      <w:pPr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</w:pPr>
    </w:p>
    <w:p w:rsidR="00031AE9" w:rsidRDefault="00031AE9" w:rsidP="00031AE9">
      <w:pPr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</w:pPr>
    </w:p>
    <w:p w:rsidR="00031AE9" w:rsidRDefault="00031AE9" w:rsidP="00031AE9">
      <w:pPr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</w:pPr>
    </w:p>
    <w:p w:rsidR="00031AE9" w:rsidRDefault="00031AE9" w:rsidP="00031AE9">
      <w:pPr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>Директор Коломийського центру</w:t>
      </w:r>
    </w:p>
    <w:p w:rsidR="00031AE9" w:rsidRDefault="00031AE9" w:rsidP="00031AE9">
      <w:pPr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>туризму та дозвілля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ab/>
        <w:t xml:space="preserve">     Таїса К</w:t>
      </w:r>
      <w:r w:rsidR="007058F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  <w:t>ОСТЮК</w:t>
      </w:r>
    </w:p>
    <w:p w:rsidR="00031AE9" w:rsidRDefault="00031AE9" w:rsidP="00031AE9">
      <w:pPr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ar-SA"/>
        </w:rPr>
      </w:pPr>
    </w:p>
    <w:sectPr w:rsidR="00031AE9" w:rsidSect="00156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58DEF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2132FF7"/>
    <w:multiLevelType w:val="hybridMultilevel"/>
    <w:tmpl w:val="0D586CA8"/>
    <w:lvl w:ilvl="0" w:tplc="B63E1D16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04966"/>
    <w:multiLevelType w:val="multilevel"/>
    <w:tmpl w:val="1616B6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728177E"/>
    <w:multiLevelType w:val="hybridMultilevel"/>
    <w:tmpl w:val="17B4B6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E1D16">
      <w:numFmt w:val="bullet"/>
      <w:lvlText w:val="-"/>
      <w:lvlJc w:val="left"/>
      <w:pPr>
        <w:ind w:left="1440" w:hanging="360"/>
      </w:pPr>
      <w:rPr>
        <w:rFonts w:ascii="Times New Roman CYR" w:eastAsia="Times New Roman" w:hAnsi="Times New Roman CYR" w:cs="Times New Roman CYR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677"/>
    <w:multiLevelType w:val="hybridMultilevel"/>
    <w:tmpl w:val="1E0C14E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EC35F7"/>
    <w:multiLevelType w:val="multilevel"/>
    <w:tmpl w:val="1514DE3E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36"/>
    <w:rsid w:val="00026BB9"/>
    <w:rsid w:val="00031AE9"/>
    <w:rsid w:val="00065B41"/>
    <w:rsid w:val="000661E1"/>
    <w:rsid w:val="00076602"/>
    <w:rsid w:val="00084BC3"/>
    <w:rsid w:val="000979AB"/>
    <w:rsid w:val="00097B22"/>
    <w:rsid w:val="00156341"/>
    <w:rsid w:val="001833B3"/>
    <w:rsid w:val="00193457"/>
    <w:rsid w:val="00196873"/>
    <w:rsid w:val="001B66CF"/>
    <w:rsid w:val="001F7C9E"/>
    <w:rsid w:val="00227800"/>
    <w:rsid w:val="00233D5D"/>
    <w:rsid w:val="002D034E"/>
    <w:rsid w:val="002E1628"/>
    <w:rsid w:val="002F4845"/>
    <w:rsid w:val="00304860"/>
    <w:rsid w:val="00344037"/>
    <w:rsid w:val="00386AB3"/>
    <w:rsid w:val="003D1EEC"/>
    <w:rsid w:val="003D4B78"/>
    <w:rsid w:val="003E1070"/>
    <w:rsid w:val="003F7740"/>
    <w:rsid w:val="00430FBB"/>
    <w:rsid w:val="00474954"/>
    <w:rsid w:val="004916B9"/>
    <w:rsid w:val="0049397F"/>
    <w:rsid w:val="00495731"/>
    <w:rsid w:val="004A2AB0"/>
    <w:rsid w:val="004C48C8"/>
    <w:rsid w:val="00500763"/>
    <w:rsid w:val="00515976"/>
    <w:rsid w:val="00524286"/>
    <w:rsid w:val="00566B89"/>
    <w:rsid w:val="005C2F9D"/>
    <w:rsid w:val="006325DC"/>
    <w:rsid w:val="00646EA8"/>
    <w:rsid w:val="00650436"/>
    <w:rsid w:val="007058FA"/>
    <w:rsid w:val="00713D3B"/>
    <w:rsid w:val="00724DF5"/>
    <w:rsid w:val="00747F26"/>
    <w:rsid w:val="007A27C3"/>
    <w:rsid w:val="007A47B5"/>
    <w:rsid w:val="007A6C72"/>
    <w:rsid w:val="007D4537"/>
    <w:rsid w:val="00801E51"/>
    <w:rsid w:val="00805B6A"/>
    <w:rsid w:val="008459F7"/>
    <w:rsid w:val="00861E28"/>
    <w:rsid w:val="008B5B97"/>
    <w:rsid w:val="008D08C2"/>
    <w:rsid w:val="00933A54"/>
    <w:rsid w:val="00943666"/>
    <w:rsid w:val="00947817"/>
    <w:rsid w:val="00956548"/>
    <w:rsid w:val="009575A6"/>
    <w:rsid w:val="009655B4"/>
    <w:rsid w:val="009D4A89"/>
    <w:rsid w:val="009E51BA"/>
    <w:rsid w:val="00A3492F"/>
    <w:rsid w:val="00AD6C35"/>
    <w:rsid w:val="00AD7254"/>
    <w:rsid w:val="00B1054A"/>
    <w:rsid w:val="00B20796"/>
    <w:rsid w:val="00B23553"/>
    <w:rsid w:val="00B7449F"/>
    <w:rsid w:val="00BB5760"/>
    <w:rsid w:val="00BF2BFA"/>
    <w:rsid w:val="00C744FF"/>
    <w:rsid w:val="00D0227D"/>
    <w:rsid w:val="00D325C3"/>
    <w:rsid w:val="00D35899"/>
    <w:rsid w:val="00D46539"/>
    <w:rsid w:val="00DB6CD4"/>
    <w:rsid w:val="00DD0D93"/>
    <w:rsid w:val="00E00D8F"/>
    <w:rsid w:val="00E1599E"/>
    <w:rsid w:val="00E36746"/>
    <w:rsid w:val="00E716A7"/>
    <w:rsid w:val="00ED57AB"/>
    <w:rsid w:val="00F22FD1"/>
    <w:rsid w:val="00F4565D"/>
    <w:rsid w:val="00F92655"/>
    <w:rsid w:val="00FD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8D08C2"/>
    <w:pPr>
      <w:keepNext/>
      <w:numPr>
        <w:ilvl w:val="3"/>
        <w:numId w:val="1"/>
      </w:numPr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08C2"/>
    <w:rPr>
      <w:rFonts w:ascii="Times New Roman" w:eastAsia="Arial Unicode MS" w:hAnsi="Times New Roman" w:cs="Times New Roman"/>
      <w:kern w:val="1"/>
      <w:sz w:val="28"/>
      <w:szCs w:val="20"/>
    </w:rPr>
  </w:style>
  <w:style w:type="paragraph" w:styleId="a3">
    <w:name w:val="Normal (Web)"/>
    <w:basedOn w:val="a"/>
    <w:rsid w:val="008D08C2"/>
    <w:pPr>
      <w:spacing w:before="280" w:after="280"/>
    </w:pPr>
  </w:style>
  <w:style w:type="paragraph" w:customStyle="1" w:styleId="21">
    <w:name w:val="Основной текст 21"/>
    <w:basedOn w:val="a"/>
    <w:rsid w:val="008D08C2"/>
    <w:pPr>
      <w:jc w:val="both"/>
    </w:pPr>
    <w:rPr>
      <w:sz w:val="28"/>
      <w:szCs w:val="20"/>
    </w:rPr>
  </w:style>
  <w:style w:type="paragraph" w:customStyle="1" w:styleId="Standard">
    <w:name w:val="Standard"/>
    <w:rsid w:val="008D08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84BC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4BC3"/>
    <w:rPr>
      <w:rFonts w:ascii="Segoe UI" w:eastAsia="Andale Sans UI" w:hAnsi="Segoe UI" w:cs="Segoe UI"/>
      <w:kern w:val="1"/>
      <w:sz w:val="18"/>
      <w:szCs w:val="18"/>
    </w:rPr>
  </w:style>
  <w:style w:type="paragraph" w:styleId="a6">
    <w:name w:val="List Paragraph"/>
    <w:basedOn w:val="a"/>
    <w:uiPriority w:val="34"/>
    <w:qFormat/>
    <w:rsid w:val="003D4B78"/>
    <w:pPr>
      <w:widowControl/>
      <w:ind w:left="720"/>
      <w:contextualSpacing/>
    </w:pPr>
    <w:rPr>
      <w:rFonts w:eastAsia="Times New Roman"/>
      <w:kern w:val="0"/>
      <w:lang w:eastAsia="ar-SA"/>
    </w:rPr>
  </w:style>
  <w:style w:type="character" w:styleId="a7">
    <w:name w:val="Strong"/>
    <w:basedOn w:val="a0"/>
    <w:qFormat/>
    <w:rsid w:val="00065B41"/>
    <w:rPr>
      <w:b/>
      <w:bCs/>
    </w:rPr>
  </w:style>
  <w:style w:type="paragraph" w:styleId="a8">
    <w:name w:val="Title"/>
    <w:basedOn w:val="a"/>
    <w:next w:val="a9"/>
    <w:link w:val="aa"/>
    <w:qFormat/>
    <w:rsid w:val="00065B41"/>
    <w:pPr>
      <w:widowControl/>
      <w:jc w:val="center"/>
    </w:pPr>
    <w:rPr>
      <w:rFonts w:eastAsia="Times New Roman"/>
      <w:b/>
      <w:kern w:val="0"/>
      <w:szCs w:val="20"/>
      <w:lang w:val="ru-RU" w:eastAsia="ar-SA"/>
    </w:rPr>
  </w:style>
  <w:style w:type="character" w:customStyle="1" w:styleId="aa">
    <w:name w:val="Назва Знак"/>
    <w:basedOn w:val="a0"/>
    <w:link w:val="a8"/>
    <w:rsid w:val="00065B41"/>
    <w:rPr>
      <w:rFonts w:ascii="Times New Roman" w:eastAsia="Times New Roman" w:hAnsi="Times New Roman" w:cs="Times New Roman"/>
      <w:b/>
      <w:sz w:val="24"/>
      <w:szCs w:val="20"/>
      <w:lang w:val="ru-RU" w:eastAsia="ar-SA"/>
    </w:rPr>
  </w:style>
  <w:style w:type="paragraph" w:customStyle="1" w:styleId="1">
    <w:name w:val="Приветствие1"/>
    <w:basedOn w:val="a"/>
    <w:next w:val="a"/>
    <w:rsid w:val="00065B41"/>
    <w:pPr>
      <w:widowControl/>
    </w:pPr>
    <w:rPr>
      <w:rFonts w:eastAsia="Times New Roman"/>
      <w:kern w:val="0"/>
      <w:lang w:val="ru-RU" w:eastAsia="ar-SA"/>
    </w:rPr>
  </w:style>
  <w:style w:type="paragraph" w:styleId="HTML">
    <w:name w:val="HTML Preformatted"/>
    <w:basedOn w:val="a"/>
    <w:link w:val="HTML0"/>
    <w:rsid w:val="00065B41"/>
    <w:pPr>
      <w:widowControl/>
    </w:pPr>
    <w:rPr>
      <w:rFonts w:ascii="Courier New" w:eastAsia="Times New Roman" w:hAnsi="Courier New" w:cs="Courier New"/>
      <w:kern w:val="0"/>
      <w:sz w:val="20"/>
      <w:szCs w:val="20"/>
      <w:lang w:val="ru-RU" w:eastAsia="ar-SA"/>
    </w:rPr>
  </w:style>
  <w:style w:type="character" w:customStyle="1" w:styleId="HTML0">
    <w:name w:val="Стандартний HTML Знак"/>
    <w:basedOn w:val="a0"/>
    <w:link w:val="HTML"/>
    <w:rsid w:val="00065B41"/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9">
    <w:name w:val="Subtitle"/>
    <w:basedOn w:val="a"/>
    <w:next w:val="a"/>
    <w:link w:val="ab"/>
    <w:uiPriority w:val="11"/>
    <w:qFormat/>
    <w:rsid w:val="00065B4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b">
    <w:name w:val="Підзаголовок Знак"/>
    <w:basedOn w:val="a0"/>
    <w:link w:val="a9"/>
    <w:uiPriority w:val="11"/>
    <w:rsid w:val="00065B41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</w:rPr>
  </w:style>
  <w:style w:type="table" w:styleId="ac">
    <w:name w:val="Table Grid"/>
    <w:basedOn w:val="a1"/>
    <w:uiPriority w:val="39"/>
    <w:rsid w:val="0070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вичайний1"/>
    <w:rsid w:val="00E3674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rvps11">
    <w:name w:val="rvps11"/>
    <w:basedOn w:val="a"/>
    <w:rsid w:val="00B105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8D08C2"/>
    <w:pPr>
      <w:keepNext/>
      <w:numPr>
        <w:ilvl w:val="3"/>
        <w:numId w:val="1"/>
      </w:numPr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08C2"/>
    <w:rPr>
      <w:rFonts w:ascii="Times New Roman" w:eastAsia="Arial Unicode MS" w:hAnsi="Times New Roman" w:cs="Times New Roman"/>
      <w:kern w:val="1"/>
      <w:sz w:val="28"/>
      <w:szCs w:val="20"/>
    </w:rPr>
  </w:style>
  <w:style w:type="paragraph" w:styleId="a3">
    <w:name w:val="Normal (Web)"/>
    <w:basedOn w:val="a"/>
    <w:rsid w:val="008D08C2"/>
    <w:pPr>
      <w:spacing w:before="280" w:after="280"/>
    </w:pPr>
  </w:style>
  <w:style w:type="paragraph" w:customStyle="1" w:styleId="21">
    <w:name w:val="Основной текст 21"/>
    <w:basedOn w:val="a"/>
    <w:rsid w:val="008D08C2"/>
    <w:pPr>
      <w:jc w:val="both"/>
    </w:pPr>
    <w:rPr>
      <w:sz w:val="28"/>
      <w:szCs w:val="20"/>
    </w:rPr>
  </w:style>
  <w:style w:type="paragraph" w:customStyle="1" w:styleId="Standard">
    <w:name w:val="Standard"/>
    <w:rsid w:val="008D08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84BC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4BC3"/>
    <w:rPr>
      <w:rFonts w:ascii="Segoe UI" w:eastAsia="Andale Sans UI" w:hAnsi="Segoe UI" w:cs="Segoe UI"/>
      <w:kern w:val="1"/>
      <w:sz w:val="18"/>
      <w:szCs w:val="18"/>
    </w:rPr>
  </w:style>
  <w:style w:type="paragraph" w:styleId="a6">
    <w:name w:val="List Paragraph"/>
    <w:basedOn w:val="a"/>
    <w:uiPriority w:val="34"/>
    <w:qFormat/>
    <w:rsid w:val="003D4B78"/>
    <w:pPr>
      <w:widowControl/>
      <w:ind w:left="720"/>
      <w:contextualSpacing/>
    </w:pPr>
    <w:rPr>
      <w:rFonts w:eastAsia="Times New Roman"/>
      <w:kern w:val="0"/>
      <w:lang w:eastAsia="ar-SA"/>
    </w:rPr>
  </w:style>
  <w:style w:type="character" w:styleId="a7">
    <w:name w:val="Strong"/>
    <w:basedOn w:val="a0"/>
    <w:qFormat/>
    <w:rsid w:val="00065B41"/>
    <w:rPr>
      <w:b/>
      <w:bCs/>
    </w:rPr>
  </w:style>
  <w:style w:type="paragraph" w:styleId="a8">
    <w:name w:val="Title"/>
    <w:basedOn w:val="a"/>
    <w:next w:val="a9"/>
    <w:link w:val="aa"/>
    <w:qFormat/>
    <w:rsid w:val="00065B41"/>
    <w:pPr>
      <w:widowControl/>
      <w:jc w:val="center"/>
    </w:pPr>
    <w:rPr>
      <w:rFonts w:eastAsia="Times New Roman"/>
      <w:b/>
      <w:kern w:val="0"/>
      <w:szCs w:val="20"/>
      <w:lang w:val="ru-RU" w:eastAsia="ar-SA"/>
    </w:rPr>
  </w:style>
  <w:style w:type="character" w:customStyle="1" w:styleId="aa">
    <w:name w:val="Назва Знак"/>
    <w:basedOn w:val="a0"/>
    <w:link w:val="a8"/>
    <w:rsid w:val="00065B41"/>
    <w:rPr>
      <w:rFonts w:ascii="Times New Roman" w:eastAsia="Times New Roman" w:hAnsi="Times New Roman" w:cs="Times New Roman"/>
      <w:b/>
      <w:sz w:val="24"/>
      <w:szCs w:val="20"/>
      <w:lang w:val="ru-RU" w:eastAsia="ar-SA"/>
    </w:rPr>
  </w:style>
  <w:style w:type="paragraph" w:customStyle="1" w:styleId="1">
    <w:name w:val="Приветствие1"/>
    <w:basedOn w:val="a"/>
    <w:next w:val="a"/>
    <w:rsid w:val="00065B41"/>
    <w:pPr>
      <w:widowControl/>
    </w:pPr>
    <w:rPr>
      <w:rFonts w:eastAsia="Times New Roman"/>
      <w:kern w:val="0"/>
      <w:lang w:val="ru-RU" w:eastAsia="ar-SA"/>
    </w:rPr>
  </w:style>
  <w:style w:type="paragraph" w:styleId="HTML">
    <w:name w:val="HTML Preformatted"/>
    <w:basedOn w:val="a"/>
    <w:link w:val="HTML0"/>
    <w:rsid w:val="00065B41"/>
    <w:pPr>
      <w:widowControl/>
    </w:pPr>
    <w:rPr>
      <w:rFonts w:ascii="Courier New" w:eastAsia="Times New Roman" w:hAnsi="Courier New" w:cs="Courier New"/>
      <w:kern w:val="0"/>
      <w:sz w:val="20"/>
      <w:szCs w:val="20"/>
      <w:lang w:val="ru-RU" w:eastAsia="ar-SA"/>
    </w:rPr>
  </w:style>
  <w:style w:type="character" w:customStyle="1" w:styleId="HTML0">
    <w:name w:val="Стандартний HTML Знак"/>
    <w:basedOn w:val="a0"/>
    <w:link w:val="HTML"/>
    <w:rsid w:val="00065B41"/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9">
    <w:name w:val="Subtitle"/>
    <w:basedOn w:val="a"/>
    <w:next w:val="a"/>
    <w:link w:val="ab"/>
    <w:uiPriority w:val="11"/>
    <w:qFormat/>
    <w:rsid w:val="00065B4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b">
    <w:name w:val="Підзаголовок Знак"/>
    <w:basedOn w:val="a0"/>
    <w:link w:val="a9"/>
    <w:uiPriority w:val="11"/>
    <w:rsid w:val="00065B41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</w:rPr>
  </w:style>
  <w:style w:type="table" w:styleId="ac">
    <w:name w:val="Table Grid"/>
    <w:basedOn w:val="a1"/>
    <w:uiPriority w:val="39"/>
    <w:rsid w:val="0070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вичайний1"/>
    <w:rsid w:val="00E3674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rvps11">
    <w:name w:val="rvps11"/>
    <w:basedOn w:val="a"/>
    <w:rsid w:val="00B105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E794-533E-4FDD-AB76-D6868821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Остяк Олена Іванівна</dc:creator>
  <cp:lastModifiedBy>RePack by Diakov</cp:lastModifiedBy>
  <cp:revision>5</cp:revision>
  <cp:lastPrinted>2023-01-09T12:03:00Z</cp:lastPrinted>
  <dcterms:created xsi:type="dcterms:W3CDTF">2024-11-28T07:47:00Z</dcterms:created>
  <dcterms:modified xsi:type="dcterms:W3CDTF">2024-12-18T09:17:00Z</dcterms:modified>
</cp:coreProperties>
</file>